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uto" w:line="276" w:before="67" w:after="0"/>
        <w:ind w:left="799" w:right="387" w:hanging="0"/>
        <w:jc w:val="center"/>
        <w:rPr/>
      </w:pPr>
      <w:r>
        <w:rPr/>
        <w:t>ПОЛОЖЕНИЕ</w:t>
      </w:r>
    </w:p>
    <w:p>
      <w:pPr>
        <w:pStyle w:val="Style17"/>
        <w:spacing w:lineRule="auto" w:line="276" w:before="67" w:after="0"/>
        <w:ind w:left="799" w:right="387" w:hanging="0"/>
        <w:jc w:val="center"/>
        <w:rPr>
          <w:spacing w:val="-6"/>
        </w:rPr>
      </w:pPr>
      <w:r>
        <w:rPr/>
        <w:t xml:space="preserve">о проведении  </w:t>
      </w:r>
      <w:r>
        <w:rPr>
          <w:spacing w:val="-1"/>
        </w:rPr>
        <w:t>городского</w:t>
      </w:r>
      <w:r>
        <w:rPr>
          <w:spacing w:val="-14"/>
        </w:rPr>
        <w:t xml:space="preserve"> </w:t>
      </w:r>
      <w:r>
        <w:rPr/>
        <w:t>конкурса</w:t>
      </w:r>
      <w:r>
        <w:rPr>
          <w:spacing w:val="-13"/>
        </w:rPr>
        <w:t xml:space="preserve"> </w:t>
      </w:r>
      <w:r>
        <w:rPr/>
        <w:t>детского</w:t>
      </w:r>
      <w:r>
        <w:rPr>
          <w:spacing w:val="-13"/>
        </w:rPr>
        <w:t xml:space="preserve"> </w:t>
      </w:r>
      <w:r>
        <w:rPr/>
        <w:t>рисунка</w:t>
      </w:r>
      <w:r>
        <w:rPr>
          <w:spacing w:val="-6"/>
        </w:rPr>
        <w:t xml:space="preserve"> «Салют Победы!», посвященного 80-летию со дня Победы в Великой Отечественной войне</w:t>
      </w:r>
    </w:p>
    <w:p>
      <w:pPr>
        <w:pStyle w:val="Style17"/>
        <w:spacing w:lineRule="auto" w:line="276" w:before="67" w:after="0"/>
        <w:ind w:left="799" w:right="387" w:hanging="0"/>
        <w:jc w:val="center"/>
        <w:rPr>
          <w:spacing w:val="-6"/>
        </w:rPr>
      </w:pPr>
      <w:r>
        <w:rPr>
          <w:spacing w:val="-6"/>
        </w:rPr>
      </w:r>
    </w:p>
    <w:p>
      <w:pPr>
        <w:pStyle w:val="Style17"/>
        <w:spacing w:lineRule="auto" w:line="276" w:before="67" w:after="0"/>
        <w:ind w:left="799" w:right="387" w:hanging="0"/>
        <w:jc w:val="center"/>
        <w:rPr/>
      </w:pPr>
      <w:r>
        <w:rPr>
          <w:rFonts w:eastAsia="Calibri" w:eastAsiaTheme="minorHAnsi"/>
          <w:bCs/>
          <w:color w:val="000000"/>
        </w:rPr>
        <w:t xml:space="preserve">  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397" w:leader="none"/>
        </w:tabs>
        <w:spacing w:lineRule="auto" w:line="276"/>
        <w:ind w:left="396" w:hanging="284"/>
        <w:jc w:val="center"/>
        <w:rPr/>
      </w:pPr>
      <w:r>
        <w:rPr/>
        <w:t>Общие</w:t>
      </w:r>
      <w:r>
        <w:rPr>
          <w:spacing w:val="-11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56" w:leader="none"/>
        </w:tabs>
        <w:spacing w:lineRule="auto" w:line="276" w:before="43" w:after="0"/>
        <w:ind w:left="113" w:right="138" w:hanging="0"/>
        <w:jc w:val="both"/>
        <w:rPr/>
      </w:pPr>
      <w:r>
        <w:rPr>
          <w:sz w:val="28"/>
          <w:szCs w:val="28"/>
        </w:rPr>
        <w:t>Настоящее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задачи,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конкурса детского рисунка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конкурс).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22" w:leader="none"/>
        </w:tabs>
        <w:spacing w:lineRule="auto" w:line="276"/>
        <w:ind w:left="113" w:right="124" w:hanging="0"/>
        <w:jc w:val="both"/>
        <w:rPr/>
      </w:pPr>
      <w:r>
        <w:rPr>
          <w:sz w:val="28"/>
          <w:szCs w:val="28"/>
        </w:rPr>
        <w:t>Организатор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конкурса: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МБУК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«БИС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Кургана»,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ЦДБ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Островского, библиотеки МБУК «БИС г. Кургана». </w:t>
      </w:r>
    </w:p>
    <w:p>
      <w:pPr>
        <w:pStyle w:val="ListParagraph"/>
        <w:tabs>
          <w:tab w:val="clear" w:pos="720"/>
          <w:tab w:val="left" w:pos="622" w:leader="none"/>
        </w:tabs>
        <w:spacing w:lineRule="auto" w:line="276"/>
        <w:ind w:left="113" w:right="124" w:hanging="0"/>
        <w:jc w:val="both"/>
        <w:rPr/>
      </w:pPr>
      <w:r>
        <w:rPr>
          <w:sz w:val="28"/>
          <w:szCs w:val="28"/>
        </w:rPr>
        <w:t>Партнеры конкурса: КРО ООГО "Союз Женщин России";  Депутат Курганской областной Думы, сопредседатель регионального штаба «Народный фронт»</w:t>
      </w:r>
      <w:r>
        <w:rPr/>
        <w:t xml:space="preserve"> </w:t>
      </w:r>
      <w:r>
        <w:rPr>
          <w:sz w:val="28"/>
          <w:szCs w:val="28"/>
        </w:rPr>
        <w:t xml:space="preserve">Баланчук О.В.; депутат Курганской городской Думы Мирская А.Н. </w:t>
      </w:r>
      <w:bookmarkStart w:id="0" w:name="_GoBack"/>
      <w:bookmarkEnd w:id="0"/>
    </w:p>
    <w:p>
      <w:pPr>
        <w:pStyle w:val="ListParagraph"/>
        <w:numPr>
          <w:ilvl w:val="1"/>
          <w:numId w:val="1"/>
        </w:numPr>
        <w:tabs>
          <w:tab w:val="clear" w:pos="720"/>
          <w:tab w:val="left" w:pos="622" w:leader="none"/>
        </w:tabs>
        <w:spacing w:lineRule="auto" w:line="276"/>
        <w:ind w:left="113" w:right="124" w:hanging="0"/>
        <w:jc w:val="both"/>
        <w:rPr/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>
        <w:rPr>
          <w:spacing w:val="1"/>
          <w:sz w:val="28"/>
          <w:szCs w:val="28"/>
        </w:rPr>
        <w:t xml:space="preserve"> художественные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(живопись,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коллаж),</w:t>
      </w:r>
      <w:r>
        <w:rPr>
          <w:spacing w:val="1"/>
          <w:sz w:val="28"/>
          <w:szCs w:val="28"/>
        </w:rPr>
        <w:t xml:space="preserve"> посвященные 80-летию со дня Победы в Великой Отечественной войне.</w:t>
      </w:r>
    </w:p>
    <w:p>
      <w:pPr>
        <w:pStyle w:val="Style17"/>
        <w:spacing w:lineRule="auto" w:line="276" w:before="4" w:after="0"/>
        <w:ind w:left="0" w:hanging="0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clear" w:pos="720"/>
          <w:tab w:val="left" w:pos="397" w:leader="none"/>
        </w:tabs>
        <w:spacing w:lineRule="auto" w:line="276" w:before="1" w:after="0"/>
        <w:ind w:left="396" w:hanging="284"/>
        <w:jc w:val="center"/>
        <w:rPr/>
      </w:pPr>
      <w:r>
        <w:rPr/>
        <w:t>Цели</w:t>
      </w:r>
      <w:r>
        <w:rPr>
          <w:spacing w:val="-8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задачи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08" w:leader="none"/>
        </w:tabs>
        <w:spacing w:lineRule="auto" w:line="276"/>
        <w:ind w:left="607" w:hanging="495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патриотических чувств и гордости за свою Родину посредством творческой деятельности детей.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08" w:leader="none"/>
        </w:tabs>
        <w:spacing w:lineRule="auto" w:line="276"/>
        <w:ind w:left="607" w:hanging="495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интереса к изучению истории родной страны.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</w:tabs>
        <w:spacing w:lineRule="auto" w:line="276" w:before="42" w:after="0"/>
        <w:ind w:left="113" w:right="136" w:hanging="0"/>
        <w:jc w:val="both"/>
        <w:rPr>
          <w:sz w:val="28"/>
          <w:szCs w:val="28"/>
        </w:rPr>
      </w:pPr>
      <w:r>
        <w:rPr>
          <w:sz w:val="28"/>
          <w:szCs w:val="28"/>
        </w:rPr>
        <w:t>Вовлечение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молодежи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создания творческих работ</w:t>
      </w:r>
      <w:r>
        <w:rPr>
          <w:spacing w:val="-67"/>
          <w:sz w:val="28"/>
          <w:szCs w:val="28"/>
        </w:rPr>
        <w:t xml:space="preserve">  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заданную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тему.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08" w:leader="none"/>
        </w:tabs>
        <w:spacing w:lineRule="auto" w:line="276"/>
        <w:ind w:left="607" w:hanging="495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>Повышение престижа библиотеки как центра досуговой и образовательной деятельности.</w:t>
      </w:r>
    </w:p>
    <w:p>
      <w:pPr>
        <w:pStyle w:val="Style17"/>
        <w:spacing w:lineRule="auto" w:line="276" w:before="1" w:after="0"/>
        <w:ind w:left="0" w:hanging="0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clear" w:pos="720"/>
          <w:tab w:val="left" w:pos="397" w:leader="none"/>
        </w:tabs>
        <w:spacing w:lineRule="auto" w:line="276" w:before="1" w:after="0"/>
        <w:ind w:left="396" w:hanging="284"/>
        <w:jc w:val="both"/>
        <w:rPr/>
      </w:pPr>
      <w:r>
        <w:rPr/>
        <w:t>Сроки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место</w:t>
      </w:r>
      <w:r>
        <w:rPr>
          <w:spacing w:val="-9"/>
        </w:rPr>
        <w:t xml:space="preserve"> </w:t>
      </w:r>
      <w:r>
        <w:rPr/>
        <w:t>проведения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03" w:leader="none"/>
        </w:tabs>
        <w:spacing w:lineRule="auto" w:line="276" w:before="43" w:after="0"/>
        <w:ind w:left="602" w:hanging="490"/>
        <w:jc w:val="both"/>
        <w:rPr/>
      </w:pPr>
      <w:r>
        <w:rPr>
          <w:sz w:val="28"/>
          <w:szCs w:val="28"/>
        </w:rPr>
        <w:t>Конкурс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проходит</w:t>
      </w:r>
      <w:r>
        <w:rPr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с</w:t>
      </w:r>
      <w:r>
        <w:rPr>
          <w:b/>
          <w:spacing w:val="-10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23 февраля</w:t>
      </w:r>
      <w:r>
        <w:rPr>
          <w:b/>
          <w:spacing w:val="-9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2025</w:t>
      </w:r>
      <w:r>
        <w:rPr>
          <w:b/>
          <w:spacing w:val="-10"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по</w:t>
      </w:r>
      <w:r>
        <w:rPr>
          <w:b/>
          <w:spacing w:val="-11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18 апреля</w:t>
      </w:r>
      <w:r>
        <w:rPr>
          <w:b/>
          <w:spacing w:val="-9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2025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городских </w:t>
      </w:r>
      <w:r>
        <w:rPr>
          <w:spacing w:val="-8"/>
          <w:sz w:val="28"/>
          <w:szCs w:val="28"/>
        </w:rPr>
        <w:t xml:space="preserve"> библиотеках, входящих в состав МБУК «БИС г. Кургана»</w:t>
      </w:r>
      <w:r>
        <w:rPr>
          <w:sz w:val="28"/>
          <w:szCs w:val="28"/>
        </w:rPr>
        <w:t>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08" w:leader="none"/>
        </w:tabs>
        <w:spacing w:lineRule="auto" w:line="276" w:before="48" w:after="0"/>
        <w:ind w:left="607" w:hanging="495"/>
        <w:jc w:val="both"/>
        <w:rPr/>
      </w:pPr>
      <w:r>
        <w:rPr>
          <w:sz w:val="28"/>
          <w:szCs w:val="28"/>
        </w:rPr>
        <w:t>Этапы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конкурса: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auto" w:line="276" w:before="46" w:after="0"/>
        <w:ind w:left="929" w:right="131" w:hanging="361"/>
        <w:jc w:val="both"/>
        <w:rPr/>
      </w:pPr>
      <w:r>
        <w:rPr>
          <w:sz w:val="28"/>
          <w:szCs w:val="28"/>
        </w:rPr>
        <w:t>первый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sz w:val="28"/>
          <w:szCs w:val="28"/>
          <w:u w:val="thick"/>
        </w:rPr>
        <w:t>23.02.2025 г. – 16.03.2025</w:t>
      </w:r>
      <w:r>
        <w:rPr>
          <w:b/>
          <w:spacing w:val="14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г.</w:t>
      </w:r>
      <w:r>
        <w:rPr>
          <w:sz w:val="28"/>
          <w:szCs w:val="28"/>
        </w:rPr>
        <w:t>)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конкурсных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городские библиотеки, входящие в состав МБУК «БИС г. Кургана»;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auto" w:line="276" w:before="1" w:after="0"/>
        <w:ind w:left="929" w:right="133" w:hanging="361"/>
        <w:jc w:val="both"/>
        <w:rPr/>
      </w:pPr>
      <w:r>
        <w:rPr>
          <w:sz w:val="28"/>
          <w:szCs w:val="28"/>
        </w:rPr>
        <w:t>второй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>
        <w:rPr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  <w:u w:val="thick"/>
        </w:rPr>
        <w:t>(19.03.2025 – 30.03.2025</w:t>
      </w:r>
      <w:r>
        <w:rPr>
          <w:b/>
          <w:spacing w:val="-10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г.)</w:t>
      </w:r>
      <w:r>
        <w:rPr>
          <w:b/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0"/>
          <w:sz w:val="28"/>
          <w:szCs w:val="28"/>
        </w:rPr>
        <w:t xml:space="preserve"> промежуточное </w:t>
      </w:r>
      <w:r>
        <w:rPr>
          <w:sz w:val="28"/>
          <w:szCs w:val="28"/>
        </w:rPr>
        <w:t>голосование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понравившиеся</w:t>
      </w:r>
      <w:r>
        <w:rPr>
          <w:spacing w:val="-67"/>
          <w:sz w:val="28"/>
          <w:szCs w:val="28"/>
        </w:rPr>
        <w:t xml:space="preserve">  </w:t>
      </w:r>
      <w:r>
        <w:rPr>
          <w:sz w:val="28"/>
          <w:szCs w:val="28"/>
        </w:rPr>
        <w:t>работы в библиотеках МБУК «БИС г. Кургана»;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auto" w:line="276"/>
        <w:jc w:val="both"/>
        <w:rPr/>
      </w:pPr>
      <w:r>
        <w:rPr>
          <w:sz w:val="28"/>
          <w:szCs w:val="28"/>
        </w:rPr>
        <w:t>третий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>
        <w:rPr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  <w:u w:val="thick"/>
        </w:rPr>
        <w:t>(01.04.2025</w:t>
      </w:r>
      <w:r>
        <w:rPr>
          <w:b/>
          <w:spacing w:val="-8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г. – 02.04.2025 г.)</w:t>
      </w:r>
      <w:r>
        <w:rPr>
          <w:b/>
          <w:spacing w:val="-8"/>
          <w:sz w:val="28"/>
          <w:szCs w:val="28"/>
        </w:rPr>
        <w:t xml:space="preserve"> – </w:t>
      </w:r>
      <w:r>
        <w:rPr>
          <w:spacing w:val="-8"/>
          <w:sz w:val="28"/>
          <w:szCs w:val="28"/>
        </w:rPr>
        <w:t>работы шести победителей (по три в каждой возрастной номинации) от каждой библиотеки-участника предоставляются в ЦДБ им. Н. Островского по адресу: ул. Ленина, д. 4.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 этап </w:t>
      </w:r>
      <w:r>
        <w:rPr>
          <w:b/>
          <w:sz w:val="28"/>
          <w:szCs w:val="28"/>
          <w:u w:val="single"/>
        </w:rPr>
        <w:t>(06.04.2025 г. – 16.04.2025 г.)</w:t>
      </w:r>
      <w:r>
        <w:rPr>
          <w:sz w:val="28"/>
          <w:szCs w:val="28"/>
        </w:rPr>
        <w:t xml:space="preserve"> – финальное офлайн голосование за лучшие работы в ЦДБ им. Н. Островского по адресу: ул. Ленина, д. 4 и финальное онлайн голосование в группе</w:t>
      </w:r>
      <w:r>
        <w:rPr>
          <w:rFonts w:eastAsia="Times New Roman" w:cs="Times New Roman"/>
          <w:sz w:val="28"/>
          <w:szCs w:val="28"/>
          <w:lang w:val="ru-RU"/>
        </w:rPr>
        <w:t xml:space="preserve"> ЦДБ им. Н. Островского</w:t>
      </w:r>
      <w:r>
        <w:rPr>
          <w:sz w:val="28"/>
          <w:szCs w:val="28"/>
        </w:rPr>
        <w:t xml:space="preserve"> в социальной сети «ВКонтакте»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auto" w:line="276"/>
        <w:jc w:val="both"/>
        <w:rPr/>
      </w:pPr>
      <w:r>
        <w:rPr>
          <w:b/>
          <w:sz w:val="28"/>
          <w:szCs w:val="28"/>
          <w:u w:val="single"/>
        </w:rPr>
        <w:t>18.04.2025 г.</w:t>
      </w:r>
      <w:r>
        <w:rPr>
          <w:sz w:val="28"/>
          <w:szCs w:val="28"/>
        </w:rPr>
        <w:t xml:space="preserve"> –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итоги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конкурса.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auto" w:line="276"/>
        <w:jc w:val="both"/>
        <w:rPr/>
      </w:pPr>
      <w:r>
        <w:rPr>
          <w:b/>
          <w:sz w:val="28"/>
          <w:szCs w:val="28"/>
          <w:u w:val="single"/>
        </w:rPr>
        <w:t>24.04.2025 г.</w:t>
      </w:r>
      <w:r>
        <w:rPr>
          <w:sz w:val="28"/>
          <w:szCs w:val="28"/>
        </w:rPr>
        <w:t xml:space="preserve"> – награждение победителей и участников.</w:t>
      </w:r>
    </w:p>
    <w:p>
      <w:pPr>
        <w:pStyle w:val="Style17"/>
        <w:tabs>
          <w:tab w:val="clear" w:pos="720"/>
          <w:tab w:val="left" w:pos="1269" w:leader="none"/>
          <w:tab w:val="left" w:pos="2909" w:leader="none"/>
          <w:tab w:val="left" w:pos="3964" w:leader="none"/>
          <w:tab w:val="left" w:pos="5313" w:leader="none"/>
          <w:tab w:val="left" w:pos="6268" w:leader="none"/>
          <w:tab w:val="left" w:pos="7112" w:leader="none"/>
          <w:tab w:val="left" w:pos="8546" w:leader="none"/>
        </w:tabs>
        <w:spacing w:lineRule="auto" w:line="276" w:before="46" w:after="0"/>
        <w:ind w:left="113" w:right="133" w:hanging="0"/>
        <w:jc w:val="both"/>
        <w:rPr/>
      </w:pPr>
      <w:r>
        <w:rPr/>
        <w:t>*Сроки</w:t>
        <w:tab/>
        <w:t>проведения</w:t>
        <w:tab/>
        <w:t>этапов</w:t>
        <w:tab/>
        <w:t>конкурса</w:t>
        <w:tab/>
        <w:t>могут</w:t>
        <w:tab/>
        <w:t>быть</w:t>
        <w:tab/>
        <w:t>изменены</w:t>
        <w:tab/>
      </w:r>
      <w:r>
        <w:rPr>
          <w:spacing w:val="-1"/>
        </w:rPr>
        <w:t>решением</w:t>
      </w:r>
      <w:r>
        <w:rPr>
          <w:spacing w:val="-67"/>
        </w:rPr>
        <w:t xml:space="preserve"> </w:t>
      </w:r>
      <w:r>
        <w:rPr/>
        <w:t>Оргкомитета</w:t>
      </w:r>
    </w:p>
    <w:p>
      <w:pPr>
        <w:pStyle w:val="Style17"/>
        <w:tabs>
          <w:tab w:val="clear" w:pos="720"/>
          <w:tab w:val="left" w:pos="1269" w:leader="none"/>
          <w:tab w:val="left" w:pos="2909" w:leader="none"/>
          <w:tab w:val="left" w:pos="3964" w:leader="none"/>
          <w:tab w:val="left" w:pos="5313" w:leader="none"/>
          <w:tab w:val="left" w:pos="6268" w:leader="none"/>
          <w:tab w:val="left" w:pos="7112" w:leader="none"/>
          <w:tab w:val="left" w:pos="8546" w:leader="none"/>
        </w:tabs>
        <w:spacing w:lineRule="auto" w:line="276" w:before="46" w:after="0"/>
        <w:ind w:left="113" w:right="133" w:hanging="0"/>
        <w:jc w:val="both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clear" w:pos="720"/>
          <w:tab w:val="left" w:pos="397" w:leader="none"/>
        </w:tabs>
        <w:spacing w:lineRule="auto" w:line="276" w:before="9" w:after="0"/>
        <w:ind w:left="396" w:hanging="284"/>
        <w:jc w:val="center"/>
        <w:rPr/>
      </w:pPr>
      <w:r>
        <w:rPr/>
        <w:t>Условия</w:t>
      </w:r>
      <w:r>
        <w:rPr>
          <w:spacing w:val="-14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порядок</w:t>
      </w:r>
      <w:r>
        <w:rPr>
          <w:spacing w:val="-14"/>
        </w:rPr>
        <w:t xml:space="preserve"> </w:t>
      </w:r>
      <w:r>
        <w:rPr/>
        <w:t>проведения</w:t>
      </w:r>
      <w:r>
        <w:rPr>
          <w:spacing w:val="-10"/>
        </w:rPr>
        <w:t xml:space="preserve"> </w:t>
      </w:r>
      <w:r>
        <w:rPr/>
        <w:t>конкурса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27" w:leader="none"/>
        </w:tabs>
        <w:spacing w:lineRule="auto" w:line="276" w:before="43" w:after="0"/>
        <w:ind w:left="113" w:right="127" w:hanging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участию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>
        <w:rPr>
          <w:spacing w:val="17"/>
          <w:sz w:val="28"/>
          <w:szCs w:val="28"/>
        </w:rPr>
        <w:t xml:space="preserve"> приглашаются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подростки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27" w:leader="none"/>
        </w:tabs>
        <w:spacing w:lineRule="auto" w:line="276" w:before="43" w:after="0"/>
        <w:ind w:left="113" w:right="127" w:hanging="0"/>
        <w:rPr>
          <w:sz w:val="28"/>
          <w:szCs w:val="28"/>
        </w:rPr>
      </w:pPr>
      <w:r>
        <w:rPr>
          <w:sz w:val="28"/>
          <w:szCs w:val="28"/>
        </w:rPr>
        <w:t>Конкурс проходит в двух возрастных номинациях: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27" w:leader="none"/>
        </w:tabs>
        <w:spacing w:lineRule="auto" w:line="276" w:before="43" w:after="0"/>
        <w:ind w:left="473" w:right="127" w:hanging="360"/>
        <w:rPr>
          <w:sz w:val="28"/>
          <w:szCs w:val="28"/>
        </w:rPr>
      </w:pPr>
      <w:r>
        <w:rPr>
          <w:sz w:val="28"/>
          <w:szCs w:val="28"/>
        </w:rPr>
        <w:t>6-9 лет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27" w:leader="none"/>
        </w:tabs>
        <w:spacing w:lineRule="auto" w:line="276" w:before="43" w:after="0"/>
        <w:ind w:left="473" w:right="127" w:hanging="360"/>
        <w:rPr>
          <w:sz w:val="28"/>
          <w:szCs w:val="28"/>
        </w:rPr>
      </w:pPr>
      <w:r>
        <w:rPr>
          <w:sz w:val="28"/>
          <w:szCs w:val="28"/>
        </w:rPr>
        <w:t>10-15 лет</w:t>
      </w:r>
    </w:p>
    <w:p>
      <w:pPr>
        <w:pStyle w:val="Normal"/>
        <w:tabs>
          <w:tab w:val="clear" w:pos="720"/>
          <w:tab w:val="left" w:pos="142" w:leader="none"/>
        </w:tabs>
        <w:spacing w:lineRule="auto" w:line="276" w:before="87" w:after="0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работам: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2" w:leader="none"/>
        </w:tabs>
        <w:spacing w:lineRule="auto" w:line="276" w:before="87" w:after="0"/>
        <w:ind w:left="142" w:hanging="0"/>
        <w:rPr>
          <w:sz w:val="28"/>
          <w:szCs w:val="28"/>
        </w:rPr>
      </w:pPr>
      <w:r>
        <w:rPr>
          <w:sz w:val="28"/>
          <w:szCs w:val="28"/>
        </w:rPr>
        <w:t>в конкурсе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принимают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авторские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>
      <w:pPr>
        <w:pStyle w:val="ListParagraph"/>
        <w:numPr>
          <w:ilvl w:val="2"/>
          <w:numId w:val="1"/>
        </w:numPr>
        <w:spacing w:lineRule="auto" w:line="276" w:before="50" w:after="0"/>
        <w:ind w:left="142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художественные работы могут относиться к одному из следующих видов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искусства: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живопись,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коллаж;</w:t>
      </w:r>
    </w:p>
    <w:p>
      <w:pPr>
        <w:pStyle w:val="ListParagraph"/>
        <w:numPr>
          <w:ilvl w:val="2"/>
          <w:numId w:val="1"/>
        </w:numPr>
        <w:spacing w:lineRule="auto" w:line="276" w:before="50" w:after="0"/>
        <w:ind w:left="142" w:right="137" w:hanging="0"/>
        <w:jc w:val="both"/>
        <w:rPr>
          <w:sz w:val="28"/>
          <w:szCs w:val="28"/>
        </w:rPr>
      </w:pPr>
      <w:r>
        <w:rPr>
          <w:sz w:val="28"/>
          <w:szCs w:val="28"/>
        </w:rPr>
        <w:t>формат работ должен соответствовать размеру А4, работы другого формата на конкурс не принимаются;</w:t>
      </w:r>
    </w:p>
    <w:p>
      <w:pPr>
        <w:pStyle w:val="ListParagraph"/>
        <w:numPr>
          <w:ilvl w:val="2"/>
          <w:numId w:val="1"/>
        </w:numPr>
        <w:spacing w:lineRule="auto" w:line="276" w:before="4" w:after="0"/>
        <w:ind w:left="142" w:right="138" w:hanging="0"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выполнены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любом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материале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(картон,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бумага,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холст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 т.д.) и исполнены в любой технике (масло, акварель, тушь, цветные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карандаши,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мелки и т.д.);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4" w:leader="none"/>
        </w:tabs>
        <w:spacing w:lineRule="auto" w:line="276" w:before="4" w:after="0"/>
        <w:ind w:left="142" w:right="136" w:hanging="0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может представить на конкурс только одну творческую работу.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94" w:leader="none"/>
        </w:tabs>
        <w:spacing w:lineRule="auto" w:line="276"/>
        <w:ind w:left="113" w:right="127" w:hanging="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На отборочном этапе библиотеки-филиалы МБУК «БИС г. Кургана»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оформляют</w:t>
      </w:r>
      <w:r>
        <w:rPr>
          <w:spacing w:val="6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выставку-голосование</w:t>
      </w:r>
      <w:r>
        <w:rPr>
          <w:spacing w:val="6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конкурсных работ</w:t>
      </w:r>
      <w:r>
        <w:rPr>
          <w:spacing w:val="6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участников</w:t>
      </w:r>
      <w:r>
        <w:rPr>
          <w:spacing w:val="-64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своих </w:t>
      </w:r>
      <w:r>
        <w:rPr>
          <w:sz w:val="28"/>
          <w:szCs w:val="28"/>
        </w:rPr>
        <w:t>библиотеках, где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посетитель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библиотеки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сможет</w:t>
      </w:r>
      <w:r>
        <w:rPr>
          <w:spacing w:val="-67"/>
          <w:sz w:val="28"/>
          <w:szCs w:val="28"/>
        </w:rPr>
        <w:t xml:space="preserve">  </w:t>
      </w:r>
      <w:r>
        <w:rPr>
          <w:sz w:val="28"/>
          <w:szCs w:val="28"/>
        </w:rPr>
        <w:t>проголосовать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 три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понравившиеся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 в каждой из возрастных групп. Голосование может проходить в онлайн (в соцсетях) и офлайн формате одновременно.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94" w:leader="none"/>
        </w:tabs>
        <w:spacing w:lineRule="auto" w:line="276"/>
        <w:ind w:left="0" w:right="127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 определения победителей, организатор оформляет итоговую выставку-голосование с работами финалистов в ЦДБ им. Н. Островского, где любой посетитель библиотеки сможет проголосовать за три понравившиеся работы в каждой возрастной группе. Также проголосовать за финальные конкурсные  работы можно в группе библиотеки в ВКонтакте «Детская библиотека им. Н. Островского, Курган» (</w:t>
      </w:r>
      <w:hyperlink r:id="rId2">
        <w:r>
          <w:rPr>
            <w:sz w:val="28"/>
            <w:szCs w:val="28"/>
          </w:rPr>
          <w:t>https://vk.com/cdb.kurgan</w:t>
        </w:r>
      </w:hyperlink>
      <w:r>
        <w:rPr>
          <w:sz w:val="28"/>
          <w:szCs w:val="28"/>
        </w:rPr>
        <w:t>), отправив личное сообщение с номером работы, с пометкой «конкурс «Салют Победы!</w:t>
      </w:r>
      <w:r>
        <w:rPr>
          <w:rFonts w:eastAsia="Calibri" w:eastAsiaTheme="minorHAnsi"/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94" w:leader="none"/>
        </w:tabs>
        <w:spacing w:lineRule="auto" w:line="276"/>
        <w:ind w:left="0" w:right="127" w:hanging="0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привлечения к голосованию фейковых или проплаченных аккаунтов, участник Конкурса дисквалифицируется.</w:t>
      </w:r>
    </w:p>
    <w:p>
      <w:pPr>
        <w:pStyle w:val="ListParagraph"/>
        <w:numPr>
          <w:ilvl w:val="1"/>
          <w:numId w:val="1"/>
        </w:numPr>
        <w:spacing w:lineRule="auto" w:line="276"/>
        <w:ind w:left="113" w:firstLine="29"/>
        <w:rPr>
          <w:sz w:val="28"/>
          <w:szCs w:val="28"/>
        </w:rPr>
      </w:pPr>
      <w:r>
        <w:rPr>
          <w:sz w:val="28"/>
          <w:szCs w:val="28"/>
        </w:rPr>
        <w:t>Организатор оставляет за собой право использовать работы участников с обязательным указанием авторов.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</w:tabs>
        <w:spacing w:lineRule="auto" w:line="276" w:before="2" w:after="0"/>
        <w:ind w:left="113" w:right="135" w:hanging="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 заполнить заявку и согласие на обработку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персональных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данных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участников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(см.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Приложение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1),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предоставить вместе с конкурсной работой в одну из городских библиотек, входящих в состав МБУК «БИС г. Кургана».</w:t>
      </w:r>
    </w:p>
    <w:p>
      <w:pPr>
        <w:pStyle w:val="Style17"/>
        <w:spacing w:lineRule="auto" w:line="276" w:before="8" w:after="0"/>
        <w:ind w:left="0" w:hanging="0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clear" w:pos="720"/>
          <w:tab w:val="left" w:pos="397" w:leader="none"/>
        </w:tabs>
        <w:spacing w:lineRule="auto" w:line="276"/>
        <w:ind w:left="396" w:hanging="284"/>
        <w:jc w:val="center"/>
        <w:rPr/>
      </w:pPr>
      <w:r>
        <w:rPr>
          <w:spacing w:val="-1"/>
        </w:rPr>
        <w:t>Подведение</w:t>
      </w:r>
      <w:r>
        <w:rPr>
          <w:spacing w:val="-15"/>
        </w:rPr>
        <w:t xml:space="preserve"> </w:t>
      </w:r>
      <w:r>
        <w:rPr/>
        <w:t>итогов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99" w:leader="none"/>
        </w:tabs>
        <w:spacing w:lineRule="auto" w:line="276" w:before="43" w:after="0"/>
        <w:ind w:left="113" w:right="143" w:hanging="0"/>
        <w:jc w:val="both"/>
        <w:rPr/>
      </w:pPr>
      <w:r>
        <w:rPr>
          <w:spacing w:val="-1"/>
          <w:sz w:val="28"/>
          <w:szCs w:val="28"/>
        </w:rPr>
        <w:t>Победители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определятся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путем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подсчета</w:t>
      </w:r>
      <w:r>
        <w:rPr>
          <w:spacing w:val="-15"/>
          <w:sz w:val="28"/>
          <w:szCs w:val="28"/>
        </w:rPr>
        <w:t xml:space="preserve"> и суммирования </w:t>
      </w:r>
      <w:r>
        <w:rPr>
          <w:spacing w:val="-1"/>
          <w:sz w:val="28"/>
          <w:szCs w:val="28"/>
        </w:rPr>
        <w:t>всех голосов (офлайн и онлайн).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Победители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награждаются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грамотами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призами, остальные участники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получают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сертификаты за участие.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55" w:leader="none"/>
          <w:tab w:val="left" w:pos="756" w:leader="none"/>
          <w:tab w:val="left" w:pos="2473" w:leader="none"/>
          <w:tab w:val="left" w:pos="3853" w:leader="none"/>
          <w:tab w:val="left" w:pos="4308" w:leader="none"/>
          <w:tab w:val="left" w:pos="5224" w:leader="none"/>
          <w:tab w:val="left" w:pos="6126" w:leader="none"/>
          <w:tab w:val="left" w:pos="8408" w:leader="none"/>
        </w:tabs>
        <w:spacing w:lineRule="auto" w:line="276"/>
        <w:ind w:left="113" w:right="136" w:hanging="0"/>
        <w:jc w:val="both"/>
        <w:rPr/>
      </w:pPr>
      <w:r>
        <w:rPr>
          <w:sz w:val="28"/>
          <w:szCs w:val="28"/>
        </w:rPr>
        <w:t>Организатор</w:t>
        <w:tab/>
        <w:t>оставляет</w:t>
        <w:tab/>
        <w:t>за</w:t>
        <w:tab/>
        <w:t>собой</w:t>
        <w:tab/>
        <w:t>право</w:t>
        <w:tab/>
        <w:t>дополнительного</w:t>
        <w:tab/>
      </w:r>
      <w:r>
        <w:rPr>
          <w:spacing w:val="-1"/>
          <w:sz w:val="28"/>
          <w:szCs w:val="28"/>
        </w:rPr>
        <w:t>поощрения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участников (грамоты, спецпризы)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55" w:leader="none"/>
          <w:tab w:val="left" w:pos="756" w:leader="none"/>
          <w:tab w:val="left" w:pos="2473" w:leader="none"/>
          <w:tab w:val="left" w:pos="3853" w:leader="none"/>
          <w:tab w:val="left" w:pos="4308" w:leader="none"/>
          <w:tab w:val="left" w:pos="5224" w:leader="none"/>
          <w:tab w:val="left" w:pos="6126" w:leader="none"/>
          <w:tab w:val="left" w:pos="8408" w:leader="none"/>
        </w:tabs>
        <w:spacing w:lineRule="auto" w:line="276"/>
        <w:ind w:left="113" w:right="136" w:hanging="0"/>
        <w:jc w:val="both"/>
        <w:rPr/>
      </w:pPr>
      <w:r>
        <w:rPr>
          <w:sz w:val="28"/>
          <w:szCs w:val="28"/>
        </w:rPr>
        <w:t>Награждение участников и победителей состоится в ЦДБ им. Н. Островского по адресу: г. Курган, ул. Ленина, 4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55" w:leader="none"/>
          <w:tab w:val="left" w:pos="756" w:leader="none"/>
          <w:tab w:val="left" w:pos="2473" w:leader="none"/>
          <w:tab w:val="left" w:pos="3853" w:leader="none"/>
          <w:tab w:val="left" w:pos="4308" w:leader="none"/>
          <w:tab w:val="left" w:pos="5224" w:leader="none"/>
          <w:tab w:val="left" w:pos="6126" w:leader="none"/>
          <w:tab w:val="left" w:pos="8408" w:leader="none"/>
        </w:tabs>
        <w:spacing w:lineRule="auto" w:line="276"/>
        <w:ind w:left="113" w:right="136" w:hanging="0"/>
        <w:jc w:val="both"/>
        <w:rPr/>
      </w:pPr>
      <w:r>
        <w:rPr>
          <w:sz w:val="28"/>
          <w:szCs w:val="28"/>
        </w:rPr>
        <w:t xml:space="preserve">Точная дата и время награждения будут сообщены дополнительно на странице библиотеки ВКонтакте </w:t>
      </w:r>
      <w:hyperlink r:id="rId3">
        <w:r>
          <w:rPr>
            <w:sz w:val="28"/>
            <w:szCs w:val="28"/>
          </w:rPr>
          <w:t>https://vk.com/cdb.kurgan</w:t>
        </w:r>
      </w:hyperlink>
    </w:p>
    <w:p>
      <w:pPr>
        <w:pStyle w:val="Style17"/>
        <w:spacing w:lineRule="auto" w:line="276"/>
        <w:jc w:val="both"/>
        <w:rPr/>
      </w:pPr>
      <w:r>
        <w:rPr/>
      </w:r>
    </w:p>
    <w:p>
      <w:pPr>
        <w:pStyle w:val="Style17"/>
        <w:spacing w:lineRule="auto" w:line="276"/>
        <w:rPr/>
      </w:pPr>
      <w:r>
        <w:rPr/>
        <w:t>ЦДБ</w:t>
      </w:r>
      <w:r>
        <w:rPr>
          <w:spacing w:val="-10"/>
        </w:rPr>
        <w:t xml:space="preserve"> </w:t>
      </w:r>
      <w:r>
        <w:rPr/>
        <w:t>им.</w:t>
      </w:r>
      <w:r>
        <w:rPr>
          <w:spacing w:val="-5"/>
        </w:rPr>
        <w:t xml:space="preserve"> </w:t>
      </w:r>
      <w:r>
        <w:rPr/>
        <w:t>Н.</w:t>
      </w:r>
      <w:r>
        <w:rPr>
          <w:spacing w:val="-6"/>
        </w:rPr>
        <w:t xml:space="preserve"> </w:t>
      </w:r>
      <w:r>
        <w:rPr/>
        <w:t>Островского</w:t>
      </w:r>
    </w:p>
    <w:p>
      <w:pPr>
        <w:sectPr>
          <w:type w:val="nextPage"/>
          <w:pgSz w:w="11906" w:h="16838"/>
          <w:pgMar w:left="1020" w:right="1000" w:header="0" w:top="10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7"/>
        <w:spacing w:lineRule="auto" w:line="276" w:before="48" w:after="0"/>
        <w:ind w:left="113" w:right="5839" w:hanging="0"/>
        <w:rPr/>
      </w:pPr>
      <w:r>
        <w:rPr>
          <w:spacing w:val="-1"/>
        </w:rPr>
        <w:t>адрес: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9"/>
        </w:rPr>
        <w:t xml:space="preserve"> </w:t>
      </w:r>
      <w:r>
        <w:rPr>
          <w:spacing w:val="-1"/>
        </w:rPr>
        <w:t>Курган,</w:t>
      </w:r>
      <w:r>
        <w:rPr>
          <w:spacing w:val="-6"/>
        </w:rPr>
        <w:t xml:space="preserve"> </w:t>
      </w:r>
      <w:r>
        <w:rPr/>
        <w:t>ул.</w:t>
      </w:r>
      <w:r>
        <w:rPr>
          <w:spacing w:val="-10"/>
        </w:rPr>
        <w:t xml:space="preserve"> </w:t>
      </w:r>
      <w:r>
        <w:rPr/>
        <w:t>Ленина,</w:t>
      </w:r>
      <w:r>
        <w:rPr>
          <w:spacing w:val="-9"/>
        </w:rPr>
        <w:t xml:space="preserve"> </w:t>
      </w:r>
      <w:r>
        <w:rPr/>
        <w:t>д.</w:t>
      </w:r>
      <w:r>
        <w:rPr>
          <w:spacing w:val="-10"/>
        </w:rPr>
        <w:t xml:space="preserve"> </w:t>
      </w:r>
      <w:r>
        <w:rPr/>
        <w:t>4,</w:t>
      </w:r>
      <w:r>
        <w:rPr>
          <w:spacing w:val="-67"/>
        </w:rPr>
        <w:t xml:space="preserve"> </w:t>
      </w:r>
      <w:r>
        <w:rPr/>
        <w:t>телефон:</w:t>
      </w:r>
      <w:r>
        <w:rPr>
          <w:spacing w:val="-5"/>
        </w:rPr>
        <w:t xml:space="preserve"> </w:t>
      </w:r>
      <w:r>
        <w:rPr/>
        <w:t>46-29-6</w:t>
      </w:r>
    </w:p>
    <w:p>
      <w:pPr>
        <w:pStyle w:val="Style17"/>
        <w:spacing w:before="69" w:after="0"/>
        <w:ind w:left="0" w:right="133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>
      <w:pPr>
        <w:pStyle w:val="Style17"/>
        <w:spacing w:before="5" w:after="0"/>
        <w:ind w:left="799" w:right="824" w:hanging="0"/>
        <w:jc w:val="center"/>
        <w:rPr>
          <w:spacing w:val="-4"/>
          <w:sz w:val="24"/>
          <w:szCs w:val="24"/>
        </w:rPr>
      </w:pPr>
      <w:r>
        <w:rPr>
          <w:rFonts w:eastAsia="Calibri" w:eastAsiaTheme="minorHAnsi"/>
          <w:bCs/>
          <w:color w:val="000000"/>
          <w:sz w:val="24"/>
          <w:szCs w:val="24"/>
        </w:rPr>
        <w:t>Анкета-заявка на участие в</w:t>
      </w:r>
      <w:r>
        <w:rPr>
          <w:rFonts w:eastAsia="Calibri" w:eastAsiaTheme="minorHAnsi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городском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конкурсе</w:t>
      </w:r>
      <w:r>
        <w:rPr>
          <w:spacing w:val="-4"/>
          <w:sz w:val="24"/>
          <w:szCs w:val="24"/>
        </w:rPr>
        <w:t xml:space="preserve"> </w:t>
      </w:r>
    </w:p>
    <w:p>
      <w:pPr>
        <w:pStyle w:val="Style17"/>
        <w:spacing w:before="5" w:after="0"/>
        <w:ind w:left="799" w:right="824" w:hanging="0"/>
        <w:jc w:val="center"/>
        <w:rPr>
          <w:sz w:val="24"/>
          <w:szCs w:val="24"/>
        </w:rPr>
      </w:pPr>
      <w:r>
        <w:rPr>
          <w:sz w:val="24"/>
          <w:szCs w:val="24"/>
        </w:rPr>
        <w:t>детского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рисунка</w:t>
      </w:r>
      <w:r>
        <w:rPr>
          <w:spacing w:val="3"/>
          <w:sz w:val="24"/>
          <w:szCs w:val="24"/>
        </w:rPr>
        <w:t xml:space="preserve"> </w:t>
      </w:r>
      <w:r>
        <w:rPr>
          <w:rFonts w:eastAsia="Calibri" w:eastAsiaTheme="minorHAnsi"/>
          <w:bCs/>
          <w:color w:val="000000"/>
          <w:sz w:val="24"/>
          <w:szCs w:val="24"/>
        </w:rPr>
        <w:t>«Салют Победы!»</w:t>
      </w:r>
    </w:p>
    <w:p>
      <w:pPr>
        <w:pStyle w:val="Normal"/>
        <w:widowControl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tbl>
      <w:tblPr>
        <w:tblW w:w="9638" w:type="dxa"/>
        <w:jc w:val="left"/>
        <w:tblInd w:w="54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noVBand="0" w:val="0000" w:noHBand="0" w:lastColumn="0" w:firstColumn="0" w:lastRow="0" w:firstRow="0"/>
      </w:tblPr>
      <w:tblGrid>
        <w:gridCol w:w="3402"/>
        <w:gridCol w:w="6235"/>
      </w:tblGrid>
      <w:tr>
        <w:trPr>
          <w:trHeight w:val="1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  <w:lang w:val="en-US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</w:rPr>
              <w:t>ФИО</w:t>
            </w:r>
            <w:r>
              <w:rPr>
                <w:rFonts w:eastAsia="Calibri" w:eastAsia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24"/>
                <w:szCs w:val="24"/>
              </w:rPr>
              <w:t>автора</w:t>
            </w:r>
            <w:r>
              <w:rPr>
                <w:rFonts w:eastAsia="Calibri" w:eastAsia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right="-339" w:hanging="0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-620" w:right="-197" w:hanging="0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  <w:lang w:val="en-US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</w:rPr>
              <w:t>Количество</w:t>
            </w:r>
            <w:r>
              <w:rPr>
                <w:rFonts w:eastAsia="Calibri" w:eastAsia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24"/>
                <w:szCs w:val="24"/>
              </w:rPr>
              <w:t>полных</w:t>
            </w:r>
            <w:r>
              <w:rPr>
                <w:rFonts w:eastAsia="Calibri" w:eastAsia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  <w:lang w:val="en-US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</w:rPr>
              <w:t>Школа</w:t>
            </w:r>
            <w:r>
              <w:rPr>
                <w:rFonts w:eastAsia="Calibri" w:eastAsia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Calibri" w:eastAsiaTheme="minorHAnsi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</w:rPr>
              <w:t>ФИО законного представителя, контактный телефон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</w:rPr>
              <w:t>Библиотека-участник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</w:tbl>
    <w:p>
      <w:pPr>
        <w:pStyle w:val="Style17"/>
        <w:spacing w:before="69" w:after="0"/>
        <w:ind w:left="0" w:right="13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ind w:left="0" w:right="746" w:hanging="0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>
      <w:pPr>
        <w:pStyle w:val="Style17"/>
        <w:spacing w:before="5" w:after="0"/>
        <w:ind w:left="799" w:right="824" w:hanging="0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обработку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несовершеннолетнего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участника</w:t>
      </w:r>
    </w:p>
    <w:p>
      <w:pPr>
        <w:pStyle w:val="Style17"/>
        <w:spacing w:before="5" w:after="0"/>
        <w:ind w:left="799" w:right="824" w:hanging="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рисунка</w:t>
      </w:r>
      <w:r>
        <w:rPr>
          <w:spacing w:val="3"/>
          <w:sz w:val="24"/>
          <w:szCs w:val="24"/>
        </w:rPr>
        <w:t xml:space="preserve"> </w:t>
      </w:r>
      <w:r>
        <w:rPr>
          <w:rFonts w:eastAsia="Calibri" w:eastAsiaTheme="minorHAnsi"/>
          <w:bCs/>
          <w:color w:val="000000"/>
          <w:sz w:val="24"/>
          <w:szCs w:val="24"/>
        </w:rPr>
        <w:t>«Салют Победы!»</w:t>
      </w:r>
    </w:p>
    <w:p>
      <w:pPr>
        <w:pStyle w:val="Style17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spacing w:before="10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tabs>
          <w:tab w:val="clear" w:pos="720"/>
          <w:tab w:val="left" w:pos="9035" w:leader="none"/>
        </w:tabs>
        <w:rPr>
          <w:sz w:val="24"/>
          <w:szCs w:val="24"/>
        </w:rPr>
      </w:pPr>
      <w:r>
        <w:rPr>
          <w:sz w:val="24"/>
          <w:szCs w:val="24"/>
        </w:rPr>
        <w:t>Я,</w:t>
      </w:r>
      <w:r>
        <w:rPr>
          <w:spacing w:val="4"/>
          <w:sz w:val="24"/>
          <w:szCs w:val="24"/>
        </w:rPr>
        <w:t xml:space="preserve"> 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родителя/законного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представителя)</w:t>
      </w:r>
    </w:p>
    <w:p>
      <w:pPr>
        <w:pStyle w:val="Style17"/>
        <w:tabs>
          <w:tab w:val="clear" w:pos="720"/>
          <w:tab w:val="left" w:pos="2923" w:leader="none"/>
          <w:tab w:val="left" w:pos="6581" w:leader="none"/>
        </w:tabs>
        <w:spacing w:lineRule="exact" w:line="322" w:before="1" w:after="0"/>
        <w:rPr>
          <w:sz w:val="24"/>
          <w:szCs w:val="24"/>
        </w:rPr>
      </w:pPr>
      <w:r>
        <w:rPr>
          <w:sz w:val="24"/>
          <w:szCs w:val="24"/>
        </w:rPr>
        <w:t>паспорт: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серия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номер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Style17"/>
        <w:tabs>
          <w:tab w:val="clear" w:pos="720"/>
          <w:tab w:val="left" w:pos="1620" w:leader="none"/>
          <w:tab w:val="left" w:pos="958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pacing w:val="-3"/>
          <w:sz w:val="24"/>
          <w:szCs w:val="24"/>
        </w:rPr>
        <w:t xml:space="preserve">  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>
      <w:pPr>
        <w:pStyle w:val="Style17"/>
        <w:spacing w:before="87" w:after="0"/>
        <w:rPr>
          <w:sz w:val="24"/>
          <w:szCs w:val="24"/>
        </w:rPr>
      </w:pPr>
      <w:r>
        <w:rPr>
          <w:sz w:val="24"/>
          <w:szCs w:val="24"/>
        </w:rPr>
        <w:t>являюсь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родителем/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законным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несовершеннолетнего</w:t>
      </w:r>
    </w:p>
    <w:p>
      <w:pPr>
        <w:pStyle w:val="Style17"/>
        <w:spacing w:before="6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spacing w:before="6" w:after="0"/>
        <w:ind w:left="0" w:hanging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5419090" cy="2540"/>
                <wp:effectExtent l="0" t="0" r="0" b="0"/>
                <wp:wrapTopAndBottom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360" cy="180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stroked="t" style="position:absolute;margin-left:56.65pt;margin-top:15.75pt;width:426.6pt;height:0.1pt;mso-wrap-style:none;v-text-anchor:middle;mso-position-horizontal-relative:page">
                <v:fill o:detectmouseclick="t" on="false"/>
                <v:stroke color="black" weight="6840" joinstyle="round" endcap="flat"/>
                <w10:wrap type="topAndBottom"/>
              </v:rect>
            </w:pict>
          </mc:Fallback>
        </mc:AlternateContent>
      </w:r>
    </w:p>
    <w:p>
      <w:pPr>
        <w:pStyle w:val="Style17"/>
        <w:spacing w:lineRule="exact" w:line="293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ребенка)</w:t>
      </w:r>
    </w:p>
    <w:p>
      <w:pPr>
        <w:pStyle w:val="Style17"/>
        <w:spacing w:before="4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ind w:left="113" w:right="133" w:hanging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Настоящим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выражаю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организатору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конкурса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детского </w:t>
      </w:r>
      <w:r>
        <w:rPr>
          <w:spacing w:val="-67"/>
          <w:sz w:val="24"/>
          <w:szCs w:val="24"/>
        </w:rPr>
        <w:t xml:space="preserve">       ..</w:t>
      </w:r>
      <w:r>
        <w:rPr>
          <w:sz w:val="24"/>
          <w:szCs w:val="24"/>
        </w:rPr>
        <w:t xml:space="preserve">рисунка </w:t>
      </w:r>
      <w:r>
        <w:rPr>
          <w:rFonts w:eastAsia="Calibri" w:eastAsiaTheme="minorHAnsi"/>
          <w:bCs/>
          <w:color w:val="000000"/>
          <w:sz w:val="24"/>
          <w:szCs w:val="24"/>
        </w:rPr>
        <w:t>«Салют Победы!»</w:t>
      </w:r>
      <w:r>
        <w:rPr>
          <w:sz w:val="24"/>
          <w:szCs w:val="24"/>
        </w:rPr>
        <w:t xml:space="preserve"> МБУК «БИС г. Кургана» ЦДБ им. 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Островского,</w:t>
      </w:r>
      <w:r>
        <w:rPr/>
        <w:t xml:space="preserve"> </w:t>
      </w:r>
      <w:r>
        <w:rPr>
          <w:sz w:val="24"/>
          <w:szCs w:val="24"/>
        </w:rPr>
        <w:t>КРО ООГО "Союз Женщин России" на обработку следующих персональных данных ребенка: ФИО,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контактный телефон, фотографии, видеоматериалы, сделанные во 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 конкурса. Настоящее согласие предоставляется на 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любых действий, в рамках законодательства Российской Федерации,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 моих персональных данных и данных моего ребенка, которые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необходимы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проведения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автоматизации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 без использования таких средств, включая сбор, запись, систематизацию,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накопление, хранение, уточнение (обновление, изменение), извлечение,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использование, передачу (распространение, предоставление, доступ),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публикации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Интернет.</w:t>
      </w:r>
    </w:p>
    <w:p>
      <w:pPr>
        <w:pStyle w:val="Style17"/>
        <w:ind w:left="113" w:right="134" w:hanging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со дня его подписания до момента 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уведомлен(-а)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отозвать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любое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время.</w:t>
      </w:r>
    </w:p>
    <w:p>
      <w:pPr>
        <w:pStyle w:val="Style17"/>
        <w:spacing w:before="9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tabs>
          <w:tab w:val="clear" w:pos="720"/>
          <w:tab w:val="left" w:pos="2766" w:leader="none"/>
          <w:tab w:val="left" w:pos="5237" w:leader="none"/>
          <w:tab w:val="left" w:pos="9770" w:leader="none"/>
        </w:tabs>
        <w:spacing w:lineRule="exact" w:line="322" w:before="1" w:after="0"/>
        <w:ind w:left="185" w:hanging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   </w:t>
      </w:r>
      <w:r>
        <w:rPr>
          <w:spacing w:val="65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    </w:t>
      </w:r>
      <w:r>
        <w:rPr>
          <w:spacing w:val="36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г.</w:t>
        <w:tab/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>
      <w:pPr>
        <w:pStyle w:val="Style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>подпись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/расшифровка</w:t>
      </w:r>
    </w:p>
    <w:sectPr>
      <w:type w:val="nextPage"/>
      <w:pgSz w:w="11906" w:h="16838"/>
      <w:pgMar w:left="1020" w:right="1000" w:header="0" w:top="1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96" w:hanging="283"/>
      </w:pPr>
      <w:rPr>
        <w:sz w:val="28"/>
        <w:b/>
        <w:szCs w:val="28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hanging="542"/>
      </w:pPr>
      <w:rPr>
        <w:sz w:val="28"/>
        <w:szCs w:val="28"/>
        <w:w w:val="99"/>
        <w:rFonts w:ascii="Times New Roman" w:hAnsi="Times New Roman" w:eastAsia="Times New Roman" w:cs="Times New Roman"/>
        <w:color w:val="auto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29" w:hanging="361"/>
      </w:pPr>
      <w:rPr>
        <w:rFonts w:ascii="Symbol" w:hAnsi="Symbol" w:cs="Symbol" w:hint="default"/>
        <w:sz w:val="28"/>
        <w:szCs w:val="28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40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32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24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16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08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00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47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396" w:hanging="284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9f3520"/>
    <w:rPr>
      <w:color w:val="0000FF" w:themeColor="hyperlink"/>
      <w:u w:val="single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0832fd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0832fd"/>
    <w:rPr>
      <w:rFonts w:ascii="Times New Roman" w:hAnsi="Times New Roman" w:eastAsia="Times New Roman" w:cs="Times New Roman"/>
      <w:lang w:val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uiPriority w:val="1"/>
    <w:qFormat/>
    <w:pPr>
      <w:ind w:left="113" w:hanging="0"/>
    </w:pPr>
    <w:rPr>
      <w:sz w:val="28"/>
      <w:szCs w:val="28"/>
    </w:rPr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1"/>
    <w:qFormat/>
    <w:pPr>
      <w:ind w:left="113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uiPriority w:val="99"/>
    <w:unhideWhenUsed/>
    <w:rsid w:val="000832f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9"/>
    <w:uiPriority w:val="99"/>
    <w:unhideWhenUsed/>
    <w:rsid w:val="000832fd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cdb.kurgan" TargetMode="External"/><Relationship Id="rId3" Type="http://schemas.openxmlformats.org/officeDocument/2006/relationships/hyperlink" Target="https://vk.com/cdb.kurgan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Application>LibreOffice/7.0.6.2$Linux_X86_64 LibreOffice_project/00$Build-2</Application>
  <AppVersion>15.0000</AppVersion>
  <Pages>5</Pages>
  <Words>848</Words>
  <Characters>5553</Characters>
  <CharactersWithSpaces>6440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2022-05-31T04:15:00Z</dcterms:created>
  <dc:creator>Мария Ложкина</dc:creator>
  <dc:description/>
  <dc:language>ru-RU</dc:language>
  <cp:lastModifiedBy/>
  <cp:lastPrinted>2022-05-31T05:16:00Z</cp:lastPrinted>
  <dcterms:modified xsi:type="dcterms:W3CDTF">2025-02-18T13:33:08Z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2022-05-31T00:00:00Z</vt:filetime>
  </property>
</Properties>
</file>